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A0" w:rsidRDefault="002D64A0" w:rsidP="002D64A0">
      <w:pPr>
        <w:pStyle w:val="a5"/>
        <w:spacing w:before="0" w:beforeAutospacing="0" w:after="0" w:afterAutospacing="0"/>
        <w:jc w:val="center"/>
        <w:rPr>
          <w:rStyle w:val="a6"/>
          <w:rFonts w:hint="eastAsia"/>
          <w:sz w:val="28"/>
          <w:szCs w:val="28"/>
        </w:rPr>
      </w:pPr>
    </w:p>
    <w:p w:rsidR="002D64A0" w:rsidRPr="000A0BC3" w:rsidRDefault="002D64A0" w:rsidP="002D64A0">
      <w:pPr>
        <w:pStyle w:val="a5"/>
        <w:spacing w:before="0" w:beforeAutospacing="0" w:after="0" w:afterAutospacing="0"/>
        <w:jc w:val="center"/>
        <w:rPr>
          <w:rStyle w:val="a6"/>
          <w:rFonts w:hint="eastAsia"/>
          <w:sz w:val="30"/>
          <w:szCs w:val="30"/>
        </w:rPr>
      </w:pPr>
      <w:r w:rsidRPr="000A0BC3">
        <w:rPr>
          <w:rStyle w:val="a6"/>
          <w:sz w:val="30"/>
          <w:szCs w:val="30"/>
        </w:rPr>
        <w:t>公民防疫基本行为准则</w:t>
      </w:r>
    </w:p>
    <w:p w:rsidR="002D64A0" w:rsidRPr="002D64A0" w:rsidRDefault="002D64A0" w:rsidP="002D64A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D64A0" w:rsidRPr="000A0BC3" w:rsidRDefault="002D64A0" w:rsidP="002D64A0">
      <w:pPr>
        <w:pStyle w:val="a5"/>
        <w:spacing w:before="0" w:beforeAutospacing="0" w:after="0" w:afterAutospacing="0"/>
        <w:rPr>
          <w:rStyle w:val="a6"/>
          <w:rFonts w:hint="eastAsia"/>
          <w:sz w:val="28"/>
          <w:szCs w:val="28"/>
        </w:rPr>
      </w:pPr>
      <w:r>
        <w:rPr>
          <w:rStyle w:val="a6"/>
          <w:rFonts w:hint="eastAsia"/>
        </w:rPr>
        <w:t xml:space="preserve">  </w:t>
      </w:r>
      <w:r w:rsidRPr="000A0BC3">
        <w:rPr>
          <w:rStyle w:val="a6"/>
          <w:rFonts w:hint="eastAsia"/>
          <w:sz w:val="28"/>
          <w:szCs w:val="28"/>
        </w:rPr>
        <w:t xml:space="preserve">  1.</w:t>
      </w:r>
      <w:r w:rsidRPr="000A0BC3">
        <w:rPr>
          <w:rStyle w:val="a6"/>
          <w:sz w:val="28"/>
          <w:szCs w:val="28"/>
        </w:rPr>
        <w:t>勤洗手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</w:t>
      </w:r>
      <w:r w:rsidRPr="000A0BC3">
        <w:rPr>
          <w:sz w:val="28"/>
          <w:szCs w:val="28"/>
        </w:rPr>
        <w:t>手脏后，要洗手；做饭前，餐饮前，便前，护理老人、儿童和病人前，触摸口鼻和眼睛前，要洗手或手消毒；外出返家后，护理病人后，咳嗽或打喷嚏后，做清洁后，清理垃圾后，便后，接触快递后，接触电梯按钮、门把手等公共设施后，要洗手或手消毒。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rStyle w:val="a6"/>
          <w:rFonts w:hint="eastAsia"/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 2.</w:t>
      </w:r>
      <w:r w:rsidRPr="000A0BC3">
        <w:rPr>
          <w:rStyle w:val="a6"/>
          <w:sz w:val="28"/>
          <w:szCs w:val="28"/>
        </w:rPr>
        <w:t>科学戴口罩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</w:t>
      </w:r>
      <w:r w:rsidRPr="000A0BC3">
        <w:rPr>
          <w:sz w:val="28"/>
          <w:szCs w:val="28"/>
        </w:rPr>
        <w:t>有发热咳嗽等症状时，就医时，拥挤时，乘电梯时，乘坐公共交通工具时，进入人员密集的公共场所时，要戴口罩。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rStyle w:val="a6"/>
          <w:rFonts w:hint="eastAsia"/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 3.</w:t>
      </w:r>
      <w:r w:rsidRPr="000A0BC3">
        <w:rPr>
          <w:rStyle w:val="a6"/>
          <w:sz w:val="28"/>
          <w:szCs w:val="28"/>
        </w:rPr>
        <w:t>注意咳嗽礼仪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</w:t>
      </w:r>
      <w:r w:rsidRPr="000A0BC3">
        <w:rPr>
          <w:sz w:val="28"/>
          <w:szCs w:val="28"/>
        </w:rPr>
        <w:t>咳嗽打喷嚏时，用纸巾捂住口鼻，无纸巾时用手肘代替，注意纸巾不要乱丢。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rStyle w:val="a6"/>
          <w:rFonts w:hint="eastAsia"/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 4.</w:t>
      </w:r>
      <w:r w:rsidRPr="000A0BC3">
        <w:rPr>
          <w:rStyle w:val="a6"/>
          <w:sz w:val="28"/>
          <w:szCs w:val="28"/>
        </w:rPr>
        <w:t>少聚集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</w:t>
      </w:r>
      <w:r w:rsidRPr="000A0BC3">
        <w:rPr>
          <w:sz w:val="28"/>
          <w:szCs w:val="28"/>
        </w:rPr>
        <w:t>疫情期间，少聚餐聚会，少走亲访友，少参加喜宴丧事，非必要不到人群密集的场所。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rStyle w:val="a6"/>
          <w:rFonts w:hint="eastAsia"/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 5.</w:t>
      </w:r>
      <w:r w:rsidRPr="000A0BC3">
        <w:rPr>
          <w:rStyle w:val="a6"/>
          <w:sz w:val="28"/>
          <w:szCs w:val="28"/>
        </w:rPr>
        <w:t>文明用餐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</w:t>
      </w:r>
      <w:r w:rsidRPr="000A0BC3">
        <w:rPr>
          <w:sz w:val="28"/>
          <w:szCs w:val="28"/>
        </w:rPr>
        <w:t>不混用餐具，夹菜用公筷，敬酒不闹酒，尽量分餐食；食堂就餐时，尽量自备餐具。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rStyle w:val="a6"/>
          <w:rFonts w:hint="eastAsia"/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 6.</w:t>
      </w:r>
      <w:r w:rsidRPr="000A0BC3">
        <w:rPr>
          <w:rStyle w:val="a6"/>
          <w:sz w:val="28"/>
          <w:szCs w:val="28"/>
        </w:rPr>
        <w:t>遵守1米线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</w:t>
      </w:r>
      <w:r w:rsidRPr="000A0BC3">
        <w:rPr>
          <w:sz w:val="28"/>
          <w:szCs w:val="28"/>
        </w:rPr>
        <w:t>排队、付款、交谈、运动、参观时，要保持1米以上社交距离。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rStyle w:val="a6"/>
          <w:rFonts w:hint="eastAsia"/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lastRenderedPageBreak/>
        <w:t xml:space="preserve">    7.</w:t>
      </w:r>
      <w:r w:rsidRPr="000A0BC3">
        <w:rPr>
          <w:rStyle w:val="a6"/>
          <w:sz w:val="28"/>
          <w:szCs w:val="28"/>
        </w:rPr>
        <w:t>常通风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</w:t>
      </w:r>
      <w:r w:rsidRPr="000A0BC3">
        <w:rPr>
          <w:sz w:val="28"/>
          <w:szCs w:val="28"/>
        </w:rPr>
        <w:t>家庭人多时，房间有异味、油烟时，有病人时，访客离开后，多开窗通风。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rStyle w:val="a6"/>
          <w:rFonts w:hint="eastAsia"/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8.</w:t>
      </w:r>
      <w:r w:rsidRPr="000A0BC3">
        <w:rPr>
          <w:rStyle w:val="a6"/>
          <w:sz w:val="28"/>
          <w:szCs w:val="28"/>
        </w:rPr>
        <w:t>做好清洁消毒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</w:t>
      </w:r>
      <w:r w:rsidRPr="000A0BC3">
        <w:rPr>
          <w:sz w:val="28"/>
          <w:szCs w:val="28"/>
        </w:rPr>
        <w:t>日常保持房间整洁。处理冷冻食品的炊具和台面，病人及访客使用的物品和餐饮具，要及时做好消毒。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rStyle w:val="a6"/>
          <w:rFonts w:hint="eastAsia"/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9.</w:t>
      </w:r>
      <w:r w:rsidRPr="000A0BC3">
        <w:rPr>
          <w:rStyle w:val="a6"/>
          <w:sz w:val="28"/>
          <w:szCs w:val="28"/>
        </w:rPr>
        <w:t>保持厕所卫生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</w:t>
      </w:r>
      <w:r w:rsidRPr="000A0BC3">
        <w:rPr>
          <w:sz w:val="28"/>
          <w:szCs w:val="28"/>
        </w:rPr>
        <w:t>勤清洁厕所，经常开窗或开启排气扇，保持地漏水弯有水。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rStyle w:val="a6"/>
          <w:rFonts w:hint="eastAsia"/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10.</w:t>
      </w:r>
      <w:r w:rsidRPr="000A0BC3">
        <w:rPr>
          <w:rStyle w:val="a6"/>
          <w:sz w:val="28"/>
          <w:szCs w:val="28"/>
        </w:rPr>
        <w:t>养成健康生活方式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</w:t>
      </w:r>
      <w:r w:rsidRPr="000A0BC3">
        <w:rPr>
          <w:sz w:val="28"/>
          <w:szCs w:val="28"/>
        </w:rPr>
        <w:t>加强身体锻炼，坚持作息规律，保证睡眠充足，保持心态健康；健康饮食，戒烟限酒；有症状时，及时就医。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rStyle w:val="a6"/>
          <w:rFonts w:hint="eastAsia"/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11.</w:t>
      </w:r>
      <w:r w:rsidRPr="000A0BC3">
        <w:rPr>
          <w:rStyle w:val="a6"/>
          <w:sz w:val="28"/>
          <w:szCs w:val="28"/>
        </w:rPr>
        <w:t>疫苗接种</w:t>
      </w:r>
    </w:p>
    <w:p w:rsidR="002D64A0" w:rsidRPr="000A0BC3" w:rsidRDefault="002D64A0" w:rsidP="002D64A0">
      <w:pPr>
        <w:pStyle w:val="a5"/>
        <w:spacing w:before="0" w:beforeAutospacing="0" w:after="0" w:afterAutospacing="0"/>
        <w:rPr>
          <w:sz w:val="28"/>
          <w:szCs w:val="28"/>
        </w:rPr>
      </w:pPr>
      <w:r w:rsidRPr="000A0BC3">
        <w:rPr>
          <w:rStyle w:val="a6"/>
          <w:rFonts w:hint="eastAsia"/>
          <w:sz w:val="28"/>
          <w:szCs w:val="28"/>
        </w:rPr>
        <w:t xml:space="preserve">   </w:t>
      </w:r>
      <w:r w:rsidRPr="000A0BC3">
        <w:rPr>
          <w:sz w:val="28"/>
          <w:szCs w:val="28"/>
        </w:rPr>
        <w:t>响应国家新冠病毒疫苗接种政策，积极配合疫苗接种，保护个人健康。</w:t>
      </w:r>
    </w:p>
    <w:p w:rsidR="005135A5" w:rsidRPr="000A0BC3" w:rsidRDefault="005135A5">
      <w:pPr>
        <w:rPr>
          <w:sz w:val="28"/>
          <w:szCs w:val="28"/>
        </w:rPr>
      </w:pPr>
    </w:p>
    <w:sectPr w:rsidR="005135A5" w:rsidRPr="000A0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5A5" w:rsidRDefault="005135A5" w:rsidP="002D64A0">
      <w:r>
        <w:separator/>
      </w:r>
    </w:p>
  </w:endnote>
  <w:endnote w:type="continuationSeparator" w:id="1">
    <w:p w:rsidR="005135A5" w:rsidRDefault="005135A5" w:rsidP="002D6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5A5" w:rsidRDefault="005135A5" w:rsidP="002D64A0">
      <w:r>
        <w:separator/>
      </w:r>
    </w:p>
  </w:footnote>
  <w:footnote w:type="continuationSeparator" w:id="1">
    <w:p w:rsidR="005135A5" w:rsidRDefault="005135A5" w:rsidP="002D6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4A0"/>
    <w:rsid w:val="000A0BC3"/>
    <w:rsid w:val="002D64A0"/>
    <w:rsid w:val="0051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4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4A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D64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D64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cp:lastPrinted>2021-08-26T14:22:00Z</cp:lastPrinted>
  <dcterms:created xsi:type="dcterms:W3CDTF">2021-08-26T14:11:00Z</dcterms:created>
  <dcterms:modified xsi:type="dcterms:W3CDTF">2021-08-26T14:23:00Z</dcterms:modified>
</cp:coreProperties>
</file>